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A2949" w14:textId="11AD49A0" w:rsidR="00344631" w:rsidRDefault="00854465" w:rsidP="00A16DE4">
      <w:pPr>
        <w:spacing w:line="360" w:lineRule="auto"/>
        <w:jc w:val="center"/>
        <w:rPr>
          <w:rFonts w:ascii="Times New Roman" w:hAnsi="Times New Roman" w:cs="Times New Roman"/>
          <w:b/>
          <w:bCs/>
          <w:sz w:val="24"/>
          <w:szCs w:val="24"/>
        </w:rPr>
      </w:pPr>
      <w:r w:rsidRPr="00854465">
        <w:rPr>
          <w:rFonts w:ascii="Times New Roman" w:hAnsi="Times New Roman" w:cs="Times New Roman"/>
          <w:b/>
          <w:bCs/>
          <w:sz w:val="24"/>
          <w:szCs w:val="24"/>
        </w:rPr>
        <w:t>Przedszkolak w świecie technologii – szanse i zagrożenia</w:t>
      </w:r>
    </w:p>
    <w:p w14:paraId="3FEE487B" w14:textId="21DE8CAA" w:rsidR="00854465" w:rsidRDefault="00854465" w:rsidP="00A16DE4">
      <w:pPr>
        <w:spacing w:line="360" w:lineRule="auto"/>
        <w:rPr>
          <w:rFonts w:ascii="Times New Roman" w:hAnsi="Times New Roman" w:cs="Times New Roman"/>
          <w:b/>
          <w:bCs/>
          <w:sz w:val="24"/>
          <w:szCs w:val="24"/>
        </w:rPr>
      </w:pPr>
    </w:p>
    <w:p w14:paraId="71C70E07" w14:textId="6E9F55DB" w:rsidR="00A848C4" w:rsidRDefault="00A848C4" w:rsidP="00A16DE4">
      <w:pPr>
        <w:spacing w:line="360" w:lineRule="auto"/>
        <w:rPr>
          <w:rFonts w:ascii="Times New Roman" w:hAnsi="Times New Roman" w:cs="Times New Roman"/>
          <w:b/>
          <w:bCs/>
          <w:sz w:val="24"/>
          <w:szCs w:val="24"/>
        </w:rPr>
      </w:pPr>
      <w:r>
        <w:rPr>
          <w:rFonts w:ascii="Times New Roman" w:hAnsi="Times New Roman" w:cs="Times New Roman"/>
          <w:b/>
          <w:bCs/>
          <w:sz w:val="24"/>
          <w:szCs w:val="24"/>
        </w:rPr>
        <w:t>Wstęp</w:t>
      </w:r>
    </w:p>
    <w:p w14:paraId="02EFC668" w14:textId="2767B4C2" w:rsidR="00854465" w:rsidRPr="00854465" w:rsidRDefault="00854465" w:rsidP="00A16DE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54465">
        <w:rPr>
          <w:rFonts w:ascii="Times New Roman" w:hAnsi="Times New Roman" w:cs="Times New Roman"/>
          <w:sz w:val="24"/>
          <w:szCs w:val="24"/>
        </w:rPr>
        <w:t>„Wszystkiego, co naprawdę trzeba wiedzieć o tym, jak żyć, co robić i jak postępować, nauczyłem się w przedszkolu. (...)</w:t>
      </w:r>
      <w:r>
        <w:rPr>
          <w:rFonts w:ascii="Times New Roman" w:hAnsi="Times New Roman" w:cs="Times New Roman"/>
          <w:sz w:val="24"/>
          <w:szCs w:val="24"/>
        </w:rPr>
        <w:t>”</w:t>
      </w:r>
      <w:r w:rsidR="00371930">
        <w:rPr>
          <w:rFonts w:ascii="Times New Roman" w:hAnsi="Times New Roman" w:cs="Times New Roman"/>
          <w:sz w:val="24"/>
          <w:szCs w:val="24"/>
        </w:rPr>
        <w:t xml:space="preserve">  - słowa R. </w:t>
      </w:r>
      <w:proofErr w:type="spellStart"/>
      <w:r w:rsidR="00371930">
        <w:rPr>
          <w:rFonts w:ascii="Times New Roman" w:hAnsi="Times New Roman" w:cs="Times New Roman"/>
          <w:sz w:val="24"/>
          <w:szCs w:val="24"/>
        </w:rPr>
        <w:t>Fulghuma</w:t>
      </w:r>
      <w:proofErr w:type="spellEnd"/>
      <w:r w:rsidR="00371930">
        <w:rPr>
          <w:rFonts w:ascii="Times New Roman" w:hAnsi="Times New Roman" w:cs="Times New Roman"/>
          <w:sz w:val="24"/>
          <w:szCs w:val="24"/>
        </w:rPr>
        <w:t xml:space="preserve"> w pełni oddają kwintesencję okresu przedszkolnego. Między 3 a 7 rokiem życia, następuje najbardziej intensywny rozwój małego człowieka. Uczy się samodzielności, nawiązuje pierwsze relacje rówieśnicze. Dziecko jest spragnione poznawania świata, który go otacza</w:t>
      </w:r>
      <w:r w:rsidR="00F80786">
        <w:rPr>
          <w:rFonts w:ascii="Times New Roman" w:hAnsi="Times New Roman" w:cs="Times New Roman"/>
          <w:sz w:val="24"/>
          <w:szCs w:val="24"/>
        </w:rPr>
        <w:t xml:space="preserve"> a r</w:t>
      </w:r>
      <w:r w:rsidR="00371930">
        <w:rPr>
          <w:rFonts w:ascii="Times New Roman" w:hAnsi="Times New Roman" w:cs="Times New Roman"/>
          <w:sz w:val="24"/>
          <w:szCs w:val="24"/>
        </w:rPr>
        <w:t xml:space="preserve">olą rodziców i nauczycieli jest towarzyszyć </w:t>
      </w:r>
      <w:r w:rsidR="00C04EE2">
        <w:rPr>
          <w:rFonts w:ascii="Times New Roman" w:hAnsi="Times New Roman" w:cs="Times New Roman"/>
          <w:sz w:val="24"/>
          <w:szCs w:val="24"/>
        </w:rPr>
        <w:t>mu</w:t>
      </w:r>
      <w:r w:rsidR="00371930">
        <w:rPr>
          <w:rFonts w:ascii="Times New Roman" w:hAnsi="Times New Roman" w:cs="Times New Roman"/>
          <w:sz w:val="24"/>
          <w:szCs w:val="24"/>
        </w:rPr>
        <w:t xml:space="preserve"> w odkrywaniu </w:t>
      </w:r>
      <w:r w:rsidR="00735860">
        <w:rPr>
          <w:rFonts w:ascii="Times New Roman" w:hAnsi="Times New Roman" w:cs="Times New Roman"/>
          <w:sz w:val="24"/>
          <w:szCs w:val="24"/>
        </w:rPr>
        <w:t>nowych rzeczy</w:t>
      </w:r>
      <w:r w:rsidR="00371930">
        <w:rPr>
          <w:rFonts w:ascii="Times New Roman" w:hAnsi="Times New Roman" w:cs="Times New Roman"/>
          <w:sz w:val="24"/>
          <w:szCs w:val="24"/>
        </w:rPr>
        <w:t xml:space="preserve">, pokazywać, prowadzić, wskazywać drogi, którymi dziecko może podążać.  Konieczne jest, aby dobrze poznać dziecko, </w:t>
      </w:r>
      <w:r w:rsidR="00806C0A">
        <w:rPr>
          <w:rFonts w:ascii="Times New Roman" w:hAnsi="Times New Roman" w:cs="Times New Roman"/>
          <w:sz w:val="24"/>
          <w:szCs w:val="24"/>
        </w:rPr>
        <w:t>kierować się jego pragnieniami, potrzebami i możliwościami rozwojowymi</w:t>
      </w:r>
      <w:r w:rsidR="00F80786">
        <w:rPr>
          <w:rFonts w:ascii="Times New Roman" w:hAnsi="Times New Roman" w:cs="Times New Roman"/>
          <w:sz w:val="24"/>
          <w:szCs w:val="24"/>
        </w:rPr>
        <w:t>, d</w:t>
      </w:r>
      <w:r w:rsidR="00806C0A">
        <w:rPr>
          <w:rFonts w:ascii="Times New Roman" w:hAnsi="Times New Roman" w:cs="Times New Roman"/>
          <w:sz w:val="24"/>
          <w:szCs w:val="24"/>
        </w:rPr>
        <w:t xml:space="preserve">obierać ścieżki i metody, które będą odpowiednie dla etapu rozwoju, na jakim dziecko się znajduje. </w:t>
      </w:r>
      <w:r w:rsidR="00C04EE2">
        <w:rPr>
          <w:rFonts w:ascii="Times New Roman" w:hAnsi="Times New Roman" w:cs="Times New Roman"/>
          <w:sz w:val="24"/>
          <w:szCs w:val="24"/>
        </w:rPr>
        <w:t xml:space="preserve">Czy wykorzystanie nowoczesnych technologii będzie dobrym rozwiązaniem? </w:t>
      </w:r>
      <w:r w:rsidR="0078357B">
        <w:rPr>
          <w:rFonts w:ascii="Times New Roman" w:hAnsi="Times New Roman" w:cs="Times New Roman"/>
          <w:sz w:val="24"/>
          <w:szCs w:val="24"/>
        </w:rPr>
        <w:t>Myślę, że śmiało mogę powiedzieć, że tak. Jest jednak małe „ale”…</w:t>
      </w:r>
      <w:r w:rsidR="00735860">
        <w:rPr>
          <w:rFonts w:ascii="Times New Roman" w:hAnsi="Times New Roman" w:cs="Times New Roman"/>
          <w:sz w:val="24"/>
          <w:szCs w:val="24"/>
        </w:rPr>
        <w:t xml:space="preserve"> </w:t>
      </w:r>
    </w:p>
    <w:p w14:paraId="5D7DB6CB" w14:textId="77777777" w:rsidR="00C04EE2" w:rsidRPr="00735860" w:rsidRDefault="00C04EE2" w:rsidP="00A16DE4">
      <w:pPr>
        <w:spacing w:line="360" w:lineRule="auto"/>
        <w:jc w:val="both"/>
        <w:rPr>
          <w:rFonts w:ascii="Times New Roman" w:hAnsi="Times New Roman" w:cs="Times New Roman"/>
          <w:b/>
          <w:bCs/>
          <w:sz w:val="24"/>
          <w:szCs w:val="24"/>
        </w:rPr>
      </w:pPr>
    </w:p>
    <w:p w14:paraId="4547F573" w14:textId="0DE67A40" w:rsidR="00854465" w:rsidRDefault="00735860" w:rsidP="00A16DE4">
      <w:pPr>
        <w:spacing w:line="360" w:lineRule="auto"/>
        <w:jc w:val="both"/>
        <w:rPr>
          <w:rFonts w:ascii="Times New Roman" w:hAnsi="Times New Roman" w:cs="Times New Roman"/>
          <w:sz w:val="24"/>
          <w:szCs w:val="24"/>
        </w:rPr>
      </w:pPr>
      <w:r w:rsidRPr="00735860">
        <w:rPr>
          <w:rFonts w:ascii="Times New Roman" w:hAnsi="Times New Roman" w:cs="Times New Roman"/>
          <w:b/>
          <w:bCs/>
          <w:sz w:val="24"/>
          <w:szCs w:val="24"/>
        </w:rPr>
        <w:t xml:space="preserve">To nie narzędzia szkodzą ale </w:t>
      </w:r>
      <w:r w:rsidR="00854465" w:rsidRPr="00735860">
        <w:rPr>
          <w:rFonts w:ascii="Times New Roman" w:hAnsi="Times New Roman" w:cs="Times New Roman"/>
          <w:b/>
          <w:bCs/>
          <w:sz w:val="24"/>
          <w:szCs w:val="24"/>
        </w:rPr>
        <w:t xml:space="preserve">sposób w jaki </w:t>
      </w:r>
      <w:r w:rsidRPr="00735860">
        <w:rPr>
          <w:rFonts w:ascii="Times New Roman" w:hAnsi="Times New Roman" w:cs="Times New Roman"/>
          <w:b/>
          <w:bCs/>
          <w:sz w:val="24"/>
          <w:szCs w:val="24"/>
        </w:rPr>
        <w:t xml:space="preserve">z nich </w:t>
      </w:r>
      <w:r w:rsidR="00854465" w:rsidRPr="00735860">
        <w:rPr>
          <w:rFonts w:ascii="Times New Roman" w:hAnsi="Times New Roman" w:cs="Times New Roman"/>
          <w:b/>
          <w:bCs/>
          <w:sz w:val="24"/>
          <w:szCs w:val="24"/>
        </w:rPr>
        <w:t>korzystamy</w:t>
      </w:r>
      <w:r w:rsidR="00854465">
        <w:rPr>
          <w:rFonts w:ascii="Times New Roman" w:hAnsi="Times New Roman" w:cs="Times New Roman"/>
          <w:sz w:val="24"/>
          <w:szCs w:val="24"/>
        </w:rPr>
        <w:tab/>
      </w:r>
    </w:p>
    <w:p w14:paraId="5DECA1AB" w14:textId="7F670BE2" w:rsidR="00735860" w:rsidRDefault="00735860" w:rsidP="00A16D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Nie ma dziecka, które nie było by zainteresowane nowinkami technologicznymi. Od  małego bombardujemy dzieci tabletami, bajkami, telefonami, grami komputerowymi czy na konsole. Rodzice po ciężkim dniu pracy chcąc odpocząć włączają dzieciom bajki. Gdy mają mnóstwo pracy na tzw. wczoraj – włączają bajki.</w:t>
      </w:r>
      <w:r w:rsidR="006A156E">
        <w:rPr>
          <w:rFonts w:ascii="Times New Roman" w:hAnsi="Times New Roman" w:cs="Times New Roman"/>
          <w:sz w:val="24"/>
          <w:szCs w:val="24"/>
        </w:rPr>
        <w:t xml:space="preserve"> Telewizor i tablet sprowadzają do roli opiekunki dla dzieci.</w:t>
      </w:r>
      <w:r>
        <w:rPr>
          <w:rFonts w:ascii="Times New Roman" w:hAnsi="Times New Roman" w:cs="Times New Roman"/>
          <w:sz w:val="24"/>
          <w:szCs w:val="24"/>
        </w:rPr>
        <w:t xml:space="preserve"> I niby nic złego w tym, że chcemy odpocząć, każdy ma prawo być zmęczony fizycznie, psychicznie</w:t>
      </w:r>
      <w:r w:rsidR="0078357B">
        <w:rPr>
          <w:rFonts w:ascii="Times New Roman" w:hAnsi="Times New Roman" w:cs="Times New Roman"/>
          <w:sz w:val="24"/>
          <w:szCs w:val="24"/>
        </w:rPr>
        <w:t xml:space="preserve"> czy po prostu</w:t>
      </w:r>
      <w:r>
        <w:rPr>
          <w:rFonts w:ascii="Times New Roman" w:hAnsi="Times New Roman" w:cs="Times New Roman"/>
          <w:sz w:val="24"/>
          <w:szCs w:val="24"/>
        </w:rPr>
        <w:t xml:space="preserve"> pragnąć ciszy po dniu pełnym przykrych doświadczeń. Zapominamy natomiast,</w:t>
      </w:r>
      <w:r w:rsidR="009508A9">
        <w:rPr>
          <w:rFonts w:ascii="Times New Roman" w:hAnsi="Times New Roman" w:cs="Times New Roman"/>
          <w:sz w:val="24"/>
          <w:szCs w:val="24"/>
        </w:rPr>
        <w:t xml:space="preserve"> o tym co najważniejsze</w:t>
      </w:r>
      <w:r w:rsidR="0078357B">
        <w:rPr>
          <w:rFonts w:ascii="Times New Roman" w:hAnsi="Times New Roman" w:cs="Times New Roman"/>
          <w:sz w:val="24"/>
          <w:szCs w:val="24"/>
        </w:rPr>
        <w:t xml:space="preserve"> -</w:t>
      </w:r>
      <w:r w:rsidR="009508A9">
        <w:rPr>
          <w:rFonts w:ascii="Times New Roman" w:hAnsi="Times New Roman" w:cs="Times New Roman"/>
          <w:sz w:val="24"/>
          <w:szCs w:val="24"/>
        </w:rPr>
        <w:t xml:space="preserve"> o dziecku i o tym, że to jego rozwój powinien być stawiany na pierwszym miejscu</w:t>
      </w:r>
      <w:r w:rsidR="0078357B">
        <w:rPr>
          <w:rFonts w:ascii="Times New Roman" w:hAnsi="Times New Roman" w:cs="Times New Roman"/>
          <w:sz w:val="24"/>
          <w:szCs w:val="24"/>
        </w:rPr>
        <w:t xml:space="preserve"> a nie nasze wygodnictwo</w:t>
      </w:r>
      <w:r w:rsidR="009508A9">
        <w:rPr>
          <w:rFonts w:ascii="Times New Roman" w:hAnsi="Times New Roman" w:cs="Times New Roman"/>
          <w:sz w:val="24"/>
          <w:szCs w:val="24"/>
        </w:rPr>
        <w:t xml:space="preserve">. Czy posiadając wiedzę na temat szkodliwości </w:t>
      </w:r>
      <w:proofErr w:type="spellStart"/>
      <w:r w:rsidR="009508A9">
        <w:rPr>
          <w:rFonts w:ascii="Times New Roman" w:hAnsi="Times New Roman" w:cs="Times New Roman"/>
          <w:sz w:val="24"/>
          <w:szCs w:val="24"/>
        </w:rPr>
        <w:t>fastfoodów</w:t>
      </w:r>
      <w:proofErr w:type="spellEnd"/>
      <w:r w:rsidR="009508A9">
        <w:rPr>
          <w:rFonts w:ascii="Times New Roman" w:hAnsi="Times New Roman" w:cs="Times New Roman"/>
          <w:sz w:val="24"/>
          <w:szCs w:val="24"/>
        </w:rPr>
        <w:t xml:space="preserve"> karmimy nasze dzieci hamburgerami, frytkami i innymi słonymi przekąskami? Wręcz przeciwnie – ograniczamy, zabraniamy i tłumaczymy dzieciom, że to nie koniecznie jest zdrowe i ma na nas dobry wpływ. Dlaczego więc z telefonami, komputerami i tabletami jest inaczej? Mamy wiedzę, jak niebezpiecznie może być częste i intensywne korzystanie z technologii a jednocześnie sami podsuwamy ekrany dzieciom. </w:t>
      </w:r>
      <w:r w:rsidR="006A156E">
        <w:rPr>
          <w:rFonts w:ascii="Times New Roman" w:hAnsi="Times New Roman" w:cs="Times New Roman"/>
          <w:sz w:val="24"/>
          <w:szCs w:val="24"/>
        </w:rPr>
        <w:t>Tak jak z</w:t>
      </w:r>
      <w:r w:rsidR="009508A9">
        <w:rPr>
          <w:rFonts w:ascii="Times New Roman" w:hAnsi="Times New Roman" w:cs="Times New Roman"/>
          <w:sz w:val="24"/>
          <w:szCs w:val="24"/>
        </w:rPr>
        <w:t xml:space="preserve">łe jedzenie niszczy nasze ciało, </w:t>
      </w:r>
      <w:r w:rsidR="006A156E">
        <w:rPr>
          <w:rFonts w:ascii="Times New Roman" w:hAnsi="Times New Roman" w:cs="Times New Roman"/>
          <w:sz w:val="24"/>
          <w:szCs w:val="24"/>
        </w:rPr>
        <w:t xml:space="preserve">tak </w:t>
      </w:r>
      <w:r w:rsidR="009508A9">
        <w:rPr>
          <w:rFonts w:ascii="Times New Roman" w:hAnsi="Times New Roman" w:cs="Times New Roman"/>
          <w:sz w:val="24"/>
          <w:szCs w:val="24"/>
        </w:rPr>
        <w:t xml:space="preserve">technologie </w:t>
      </w:r>
      <w:r w:rsidR="006A156E">
        <w:rPr>
          <w:rFonts w:ascii="Times New Roman" w:hAnsi="Times New Roman" w:cs="Times New Roman"/>
          <w:sz w:val="24"/>
          <w:szCs w:val="24"/>
        </w:rPr>
        <w:t xml:space="preserve">często upośledzają nasz rozwój poznawczy, umysłowy, emocjonalny i społeczny. </w:t>
      </w:r>
      <w:r w:rsidR="0078357B">
        <w:rPr>
          <w:rFonts w:ascii="Times New Roman" w:hAnsi="Times New Roman" w:cs="Times New Roman"/>
          <w:sz w:val="24"/>
          <w:szCs w:val="24"/>
        </w:rPr>
        <w:t>Jednak m</w:t>
      </w:r>
      <w:r w:rsidR="0007286D">
        <w:rPr>
          <w:rFonts w:ascii="Times New Roman" w:hAnsi="Times New Roman" w:cs="Times New Roman"/>
          <w:sz w:val="24"/>
          <w:szCs w:val="24"/>
        </w:rPr>
        <w:t xml:space="preserve">imo wszystko </w:t>
      </w:r>
      <w:r w:rsidR="002C3419">
        <w:rPr>
          <w:rFonts w:ascii="Times New Roman" w:hAnsi="Times New Roman" w:cs="Times New Roman"/>
          <w:sz w:val="24"/>
          <w:szCs w:val="24"/>
        </w:rPr>
        <w:t xml:space="preserve">najwięksi </w:t>
      </w:r>
      <w:r w:rsidR="002C3419">
        <w:rPr>
          <w:rFonts w:ascii="Times New Roman" w:hAnsi="Times New Roman" w:cs="Times New Roman"/>
          <w:sz w:val="24"/>
          <w:szCs w:val="24"/>
        </w:rPr>
        <w:lastRenderedPageBreak/>
        <w:t xml:space="preserve">kucharze </w:t>
      </w:r>
      <w:r w:rsidR="005124FF">
        <w:rPr>
          <w:rFonts w:ascii="Times New Roman" w:hAnsi="Times New Roman" w:cs="Times New Roman"/>
          <w:sz w:val="24"/>
          <w:szCs w:val="24"/>
        </w:rPr>
        <w:t xml:space="preserve">powtarzają, że sól </w:t>
      </w:r>
      <w:r w:rsidR="00B47075">
        <w:rPr>
          <w:rFonts w:ascii="Times New Roman" w:hAnsi="Times New Roman" w:cs="Times New Roman"/>
          <w:sz w:val="24"/>
          <w:szCs w:val="24"/>
        </w:rPr>
        <w:t xml:space="preserve">(oczywiście w odpowiedniej ilości) </w:t>
      </w:r>
      <w:r w:rsidR="005124FF">
        <w:rPr>
          <w:rFonts w:ascii="Times New Roman" w:hAnsi="Times New Roman" w:cs="Times New Roman"/>
          <w:sz w:val="24"/>
          <w:szCs w:val="24"/>
        </w:rPr>
        <w:t>jest potrzebna</w:t>
      </w:r>
      <w:r w:rsidR="008042B9">
        <w:rPr>
          <w:rFonts w:ascii="Times New Roman" w:hAnsi="Times New Roman" w:cs="Times New Roman"/>
          <w:sz w:val="24"/>
          <w:szCs w:val="24"/>
        </w:rPr>
        <w:t>, n</w:t>
      </w:r>
      <w:r w:rsidR="00A71AE7">
        <w:rPr>
          <w:rFonts w:ascii="Times New Roman" w:hAnsi="Times New Roman" w:cs="Times New Roman"/>
          <w:sz w:val="24"/>
          <w:szCs w:val="24"/>
        </w:rPr>
        <w:t>adaje potrawom smak</w:t>
      </w:r>
      <w:r w:rsidR="008042B9">
        <w:rPr>
          <w:rFonts w:ascii="Times New Roman" w:hAnsi="Times New Roman" w:cs="Times New Roman"/>
          <w:sz w:val="24"/>
          <w:szCs w:val="24"/>
        </w:rPr>
        <w:t xml:space="preserve">. Nie możemy jej więc zupełnie wyeliminować z naszej kuchni. </w:t>
      </w:r>
      <w:r w:rsidR="003210CD">
        <w:rPr>
          <w:rFonts w:ascii="Times New Roman" w:hAnsi="Times New Roman" w:cs="Times New Roman"/>
          <w:sz w:val="24"/>
          <w:szCs w:val="24"/>
        </w:rPr>
        <w:t xml:space="preserve">Podobnie </w:t>
      </w:r>
      <w:r w:rsidR="003D2914">
        <w:rPr>
          <w:rFonts w:ascii="Times New Roman" w:hAnsi="Times New Roman" w:cs="Times New Roman"/>
          <w:sz w:val="24"/>
          <w:szCs w:val="24"/>
        </w:rPr>
        <w:t xml:space="preserve">jest </w:t>
      </w:r>
      <w:r w:rsidR="003210CD">
        <w:rPr>
          <w:rFonts w:ascii="Times New Roman" w:hAnsi="Times New Roman" w:cs="Times New Roman"/>
          <w:sz w:val="24"/>
          <w:szCs w:val="24"/>
        </w:rPr>
        <w:t xml:space="preserve">z </w:t>
      </w:r>
      <w:r w:rsidR="003D2914">
        <w:rPr>
          <w:rFonts w:ascii="Times New Roman" w:hAnsi="Times New Roman" w:cs="Times New Roman"/>
          <w:sz w:val="24"/>
          <w:szCs w:val="24"/>
        </w:rPr>
        <w:t>narzędziami technologicznymi</w:t>
      </w:r>
      <w:r w:rsidR="0078357B">
        <w:rPr>
          <w:rFonts w:ascii="Times New Roman" w:hAnsi="Times New Roman" w:cs="Times New Roman"/>
          <w:sz w:val="24"/>
          <w:szCs w:val="24"/>
        </w:rPr>
        <w:t xml:space="preserve"> – bez dyskusyjnie są potrzebne</w:t>
      </w:r>
      <w:r w:rsidR="003D2914">
        <w:rPr>
          <w:rFonts w:ascii="Times New Roman" w:hAnsi="Times New Roman" w:cs="Times New Roman"/>
          <w:sz w:val="24"/>
          <w:szCs w:val="24"/>
        </w:rPr>
        <w:t>. Nasz świat się rozwija, postępuje</w:t>
      </w:r>
      <w:r w:rsidR="00B3667E">
        <w:rPr>
          <w:rFonts w:ascii="Times New Roman" w:hAnsi="Times New Roman" w:cs="Times New Roman"/>
          <w:sz w:val="24"/>
          <w:szCs w:val="24"/>
        </w:rPr>
        <w:t xml:space="preserve">. </w:t>
      </w:r>
      <w:r w:rsidR="00144A5D">
        <w:rPr>
          <w:rFonts w:ascii="Times New Roman" w:hAnsi="Times New Roman" w:cs="Times New Roman"/>
          <w:sz w:val="24"/>
          <w:szCs w:val="24"/>
        </w:rPr>
        <w:t xml:space="preserve">Kiedyś liczono na liczydłach, dziś mamy kalkulatory. </w:t>
      </w:r>
      <w:r w:rsidR="00D85216">
        <w:rPr>
          <w:rFonts w:ascii="Times New Roman" w:hAnsi="Times New Roman" w:cs="Times New Roman"/>
          <w:sz w:val="24"/>
          <w:szCs w:val="24"/>
        </w:rPr>
        <w:t xml:space="preserve">Pamiętam do dziś jak </w:t>
      </w:r>
      <w:r w:rsidR="0078357B">
        <w:rPr>
          <w:rFonts w:ascii="Times New Roman" w:hAnsi="Times New Roman" w:cs="Times New Roman"/>
          <w:sz w:val="24"/>
          <w:szCs w:val="24"/>
        </w:rPr>
        <w:t xml:space="preserve">Pani Profesor na studiach wspominała, że swoją pracę magisterską przepisywała aż 15 razy! Dziś wystarczy włączyć odpowiedni program, nanieść poprawki i wydrukować – chyba nikt nie wątpi, że nasze życie jest łatwiejsze. </w:t>
      </w:r>
      <w:r w:rsidR="00357A37">
        <w:rPr>
          <w:rFonts w:ascii="Times New Roman" w:hAnsi="Times New Roman" w:cs="Times New Roman"/>
          <w:sz w:val="24"/>
          <w:szCs w:val="24"/>
        </w:rPr>
        <w:t xml:space="preserve">Nasz świat ciągle idzie do przodu, coś o czym kiedyś ludzie by nawet nie pomyśleli dziś stało się codziennością. Nie możemy całkowicie zrezygnować z technologii. Musimy jednak pamiętać, że rozwój technologiczny miał nam pomóc, ułatwić życie a często niestety tak nie jest. Telefony miały służyć komunikacji nawet z najdalszym zakątkiem świata a dziś wykorzystywane są do gier, oglądania filmów, czytania książek, zastępują kalendarz książkowy. </w:t>
      </w:r>
      <w:r w:rsidR="0078357B">
        <w:rPr>
          <w:rFonts w:ascii="Times New Roman" w:hAnsi="Times New Roman" w:cs="Times New Roman"/>
          <w:sz w:val="24"/>
          <w:szCs w:val="24"/>
        </w:rPr>
        <w:t xml:space="preserve"> </w:t>
      </w:r>
      <w:r w:rsidR="00357A37">
        <w:rPr>
          <w:rFonts w:ascii="Times New Roman" w:hAnsi="Times New Roman" w:cs="Times New Roman"/>
          <w:sz w:val="24"/>
          <w:szCs w:val="24"/>
        </w:rPr>
        <w:t xml:space="preserve">Co gorsza, służą uspokajaniu dzieci, zajmują im czas. Zamiast gier planszowych dzieci grają na konsoli, zamiast czytania bajek na dobranoc oglądają bajki na tablecie. </w:t>
      </w:r>
      <w:r w:rsidR="00CF11F3">
        <w:rPr>
          <w:rFonts w:ascii="Times New Roman" w:hAnsi="Times New Roman" w:cs="Times New Roman"/>
          <w:sz w:val="24"/>
          <w:szCs w:val="24"/>
        </w:rPr>
        <w:t xml:space="preserve">W dzisiejszych czasach dużo mówi się o harmonijnym rozwoju, współpracy między dwoma półkulami mózgu, dzięki czemu możemy rozwiązywać zawiłe zadania, panować nad emocjami i lepiej je rozumieć. </w:t>
      </w:r>
      <w:r w:rsidR="00357A37">
        <w:rPr>
          <w:rFonts w:ascii="Times New Roman" w:hAnsi="Times New Roman" w:cs="Times New Roman"/>
          <w:sz w:val="24"/>
          <w:szCs w:val="24"/>
        </w:rPr>
        <w:t xml:space="preserve">Skupiając całą aktywność dzieci wokół nowoczesnych technologii rozwijamy </w:t>
      </w:r>
      <w:r w:rsidR="00CF11F3">
        <w:rPr>
          <w:rFonts w:ascii="Times New Roman" w:hAnsi="Times New Roman" w:cs="Times New Roman"/>
          <w:sz w:val="24"/>
          <w:szCs w:val="24"/>
        </w:rPr>
        <w:t>jedynie prawą półkulę mózgu a tym samym blokujemy lewą. Może to doprowadzić do wielu zaburzeń poznawczych, trudności w koncentracji. Najprościej mówiąc zwracamy uwagę na wszystko</w:t>
      </w:r>
      <w:r w:rsidR="00A16DE4">
        <w:rPr>
          <w:rFonts w:ascii="Times New Roman" w:hAnsi="Times New Roman" w:cs="Times New Roman"/>
          <w:sz w:val="24"/>
          <w:szCs w:val="24"/>
        </w:rPr>
        <w:t>,</w:t>
      </w:r>
      <w:r w:rsidR="00CF11F3">
        <w:rPr>
          <w:rFonts w:ascii="Times New Roman" w:hAnsi="Times New Roman" w:cs="Times New Roman"/>
          <w:sz w:val="24"/>
          <w:szCs w:val="24"/>
        </w:rPr>
        <w:t xml:space="preserve"> ale nie koncentrujemy się na niczym. Szczególnie ważny dla wieku przedszkolnego </w:t>
      </w:r>
      <w:r w:rsidR="00A16DE4">
        <w:rPr>
          <w:rFonts w:ascii="Times New Roman" w:hAnsi="Times New Roman" w:cs="Times New Roman"/>
          <w:sz w:val="24"/>
          <w:szCs w:val="24"/>
        </w:rPr>
        <w:t>jest</w:t>
      </w:r>
      <w:r w:rsidR="00CF11F3">
        <w:rPr>
          <w:rFonts w:ascii="Times New Roman" w:hAnsi="Times New Roman" w:cs="Times New Roman"/>
          <w:sz w:val="24"/>
          <w:szCs w:val="24"/>
        </w:rPr>
        <w:t xml:space="preserve"> rozwój mowy. Rozwijając jedynie prawą półkulę dziecko może mieć trudności w rozumieniu mowy. Jego mowa może być niewyraźna, zbyt głośna lub zbyt cicha. Pojawić się mogą problemy w przypominaniu sobie słów</w:t>
      </w:r>
      <w:r w:rsidR="00A16DE4">
        <w:rPr>
          <w:rFonts w:ascii="Times New Roman" w:hAnsi="Times New Roman" w:cs="Times New Roman"/>
          <w:sz w:val="24"/>
          <w:szCs w:val="24"/>
        </w:rPr>
        <w:t>,</w:t>
      </w:r>
      <w:r w:rsidR="00CF11F3">
        <w:rPr>
          <w:rFonts w:ascii="Times New Roman" w:hAnsi="Times New Roman" w:cs="Times New Roman"/>
          <w:sz w:val="24"/>
          <w:szCs w:val="24"/>
        </w:rPr>
        <w:t xml:space="preserve"> a pamięć wzrokowa i słuchowa bywa krótkotrwała. </w:t>
      </w:r>
      <w:r w:rsidR="00A848C4">
        <w:rPr>
          <w:rFonts w:ascii="Times New Roman" w:hAnsi="Times New Roman" w:cs="Times New Roman"/>
          <w:sz w:val="24"/>
          <w:szCs w:val="24"/>
        </w:rPr>
        <w:t>Częste korzystanie z wysokich technologii skutkuje odbieraniem przede wszystkim obrazu</w:t>
      </w:r>
      <w:r w:rsidR="00A16DE4">
        <w:rPr>
          <w:rFonts w:ascii="Times New Roman" w:hAnsi="Times New Roman" w:cs="Times New Roman"/>
          <w:sz w:val="24"/>
          <w:szCs w:val="24"/>
        </w:rPr>
        <w:t>,</w:t>
      </w:r>
      <w:r w:rsidR="00A848C4">
        <w:rPr>
          <w:rFonts w:ascii="Times New Roman" w:hAnsi="Times New Roman" w:cs="Times New Roman"/>
          <w:sz w:val="24"/>
          <w:szCs w:val="24"/>
        </w:rPr>
        <w:t xml:space="preserve"> a nie mowy. Dziecko słyszy jedynie dźwięk</w:t>
      </w:r>
      <w:r w:rsidR="00A16DE4">
        <w:rPr>
          <w:rFonts w:ascii="Times New Roman" w:hAnsi="Times New Roman" w:cs="Times New Roman"/>
          <w:sz w:val="24"/>
          <w:szCs w:val="24"/>
        </w:rPr>
        <w:t>,</w:t>
      </w:r>
      <w:r w:rsidR="00A848C4">
        <w:rPr>
          <w:rFonts w:ascii="Times New Roman" w:hAnsi="Times New Roman" w:cs="Times New Roman"/>
          <w:sz w:val="24"/>
          <w:szCs w:val="24"/>
        </w:rPr>
        <w:t xml:space="preserve"> bez przekazu znaczeń. Dlatego bardzo ważne jest ustalenie z dziećmi zasad korzystania z narzędzi technologicznych – umiar, odpowiednia głośność, odległość od ekranu i</w:t>
      </w:r>
      <w:r w:rsidR="00A16DE4">
        <w:rPr>
          <w:rFonts w:ascii="Times New Roman" w:hAnsi="Times New Roman" w:cs="Times New Roman"/>
          <w:sz w:val="24"/>
          <w:szCs w:val="24"/>
        </w:rPr>
        <w:t xml:space="preserve"> prawidłowa</w:t>
      </w:r>
      <w:r w:rsidR="00A848C4">
        <w:rPr>
          <w:rFonts w:ascii="Times New Roman" w:hAnsi="Times New Roman" w:cs="Times New Roman"/>
          <w:sz w:val="24"/>
          <w:szCs w:val="24"/>
        </w:rPr>
        <w:t xml:space="preserve"> postawa ciała to najważniejsze</w:t>
      </w:r>
      <w:r w:rsidR="00A16DE4">
        <w:rPr>
          <w:rFonts w:ascii="Times New Roman" w:hAnsi="Times New Roman" w:cs="Times New Roman"/>
          <w:sz w:val="24"/>
          <w:szCs w:val="24"/>
        </w:rPr>
        <w:t>,</w:t>
      </w:r>
      <w:r w:rsidR="00A848C4">
        <w:rPr>
          <w:rFonts w:ascii="Times New Roman" w:hAnsi="Times New Roman" w:cs="Times New Roman"/>
          <w:sz w:val="24"/>
          <w:szCs w:val="24"/>
        </w:rPr>
        <w:t xml:space="preserve"> o czym powinniśmy pamiętać wprowadzając dziecko w świat ekranów. </w:t>
      </w:r>
    </w:p>
    <w:p w14:paraId="307622AB" w14:textId="77777777" w:rsidR="00A848C4" w:rsidRDefault="00A848C4" w:rsidP="00A16DE4">
      <w:pPr>
        <w:spacing w:line="360" w:lineRule="auto"/>
        <w:ind w:firstLine="708"/>
        <w:jc w:val="both"/>
        <w:rPr>
          <w:rFonts w:ascii="Times New Roman" w:hAnsi="Times New Roman" w:cs="Times New Roman"/>
          <w:sz w:val="24"/>
          <w:szCs w:val="24"/>
        </w:rPr>
      </w:pPr>
    </w:p>
    <w:p w14:paraId="18E275BC" w14:textId="3E7E0A17" w:rsidR="00602E5A" w:rsidRDefault="00A848C4" w:rsidP="00A16DE4">
      <w:pPr>
        <w:spacing w:line="360" w:lineRule="auto"/>
        <w:jc w:val="both"/>
        <w:rPr>
          <w:rFonts w:ascii="Times New Roman" w:hAnsi="Times New Roman" w:cs="Times New Roman"/>
          <w:b/>
          <w:bCs/>
          <w:sz w:val="24"/>
          <w:szCs w:val="24"/>
        </w:rPr>
      </w:pPr>
      <w:r w:rsidRPr="00A848C4">
        <w:rPr>
          <w:rFonts w:ascii="Times New Roman" w:hAnsi="Times New Roman" w:cs="Times New Roman"/>
          <w:b/>
          <w:bCs/>
          <w:sz w:val="24"/>
          <w:szCs w:val="24"/>
        </w:rPr>
        <w:t>Nauka przez zabawę</w:t>
      </w:r>
    </w:p>
    <w:p w14:paraId="0455E62E" w14:textId="6E6C33AC" w:rsidR="00602E5A" w:rsidRDefault="00602E5A" w:rsidP="00A16DE4">
      <w:pPr>
        <w:spacing w:line="360" w:lineRule="auto"/>
        <w:jc w:val="both"/>
        <w:rPr>
          <w:rFonts w:ascii="Times New Roman" w:hAnsi="Times New Roman" w:cs="Times New Roman"/>
          <w:b/>
          <w:bCs/>
          <w:sz w:val="24"/>
          <w:szCs w:val="24"/>
        </w:rPr>
      </w:pPr>
    </w:p>
    <w:p w14:paraId="0C7D114B" w14:textId="24172BE0" w:rsidR="00805622" w:rsidRDefault="00602E5A" w:rsidP="00A16D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Ustaliliśmy już, że nie możemy całkowicie zrezygnować z korzystania i wprowadzania dzieci w świat technologii. Jest to nieodłącznym elementem naszych czasów. Dzieci są </w:t>
      </w:r>
      <w:r>
        <w:rPr>
          <w:rFonts w:ascii="Times New Roman" w:hAnsi="Times New Roman" w:cs="Times New Roman"/>
          <w:sz w:val="24"/>
          <w:szCs w:val="24"/>
        </w:rPr>
        <w:lastRenderedPageBreak/>
        <w:t xml:space="preserve">zafascynowane nowościami, kolorowymi obrazami i różnorodnymi dźwiękami. Chyba każdy z nas wie, że zabawki, które najbardziej interesują dzieci (niekoniecznie rodziców </w:t>
      </w:r>
      <w:r w:rsidRPr="00602E5A">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xml:space="preserve">) to te elektroniczne. Czy jest więc szansa, aby wykorzystać to zainteresowanie do nauki czegoś pożytecznego? </w:t>
      </w:r>
      <w:r w:rsidR="00777DCC">
        <w:rPr>
          <w:rFonts w:ascii="Times New Roman" w:hAnsi="Times New Roman" w:cs="Times New Roman"/>
          <w:sz w:val="24"/>
          <w:szCs w:val="24"/>
        </w:rPr>
        <w:t xml:space="preserve">Myślę, że </w:t>
      </w:r>
      <w:r w:rsidR="00A16DE4">
        <w:rPr>
          <w:rFonts w:ascii="Times New Roman" w:hAnsi="Times New Roman" w:cs="Times New Roman"/>
          <w:sz w:val="24"/>
          <w:szCs w:val="24"/>
        </w:rPr>
        <w:t xml:space="preserve">to </w:t>
      </w:r>
      <w:r w:rsidR="00777DCC">
        <w:rPr>
          <w:rFonts w:ascii="Times New Roman" w:hAnsi="Times New Roman" w:cs="Times New Roman"/>
          <w:sz w:val="24"/>
          <w:szCs w:val="24"/>
        </w:rPr>
        <w:t>nie tylko szansa</w:t>
      </w:r>
      <w:r w:rsidR="00A16DE4">
        <w:rPr>
          <w:rFonts w:ascii="Times New Roman" w:hAnsi="Times New Roman" w:cs="Times New Roman"/>
          <w:sz w:val="24"/>
          <w:szCs w:val="24"/>
        </w:rPr>
        <w:t>,</w:t>
      </w:r>
      <w:r w:rsidR="00777DCC">
        <w:rPr>
          <w:rFonts w:ascii="Times New Roman" w:hAnsi="Times New Roman" w:cs="Times New Roman"/>
          <w:sz w:val="24"/>
          <w:szCs w:val="24"/>
        </w:rPr>
        <w:t xml:space="preserve"> ale i nasz nauczycielski obowiązek.</w:t>
      </w:r>
      <w:r>
        <w:rPr>
          <w:rFonts w:ascii="Times New Roman" w:hAnsi="Times New Roman" w:cs="Times New Roman"/>
          <w:sz w:val="24"/>
          <w:szCs w:val="24"/>
        </w:rPr>
        <w:t xml:space="preserve"> </w:t>
      </w:r>
      <w:r w:rsidR="00A16DE4">
        <w:rPr>
          <w:rFonts w:ascii="Times New Roman" w:hAnsi="Times New Roman" w:cs="Times New Roman"/>
          <w:sz w:val="24"/>
          <w:szCs w:val="24"/>
        </w:rPr>
        <w:t>W</w:t>
      </w:r>
      <w:r w:rsidR="00777DCC">
        <w:rPr>
          <w:rFonts w:ascii="Times New Roman" w:hAnsi="Times New Roman" w:cs="Times New Roman"/>
          <w:sz w:val="24"/>
          <w:szCs w:val="24"/>
        </w:rPr>
        <w:t xml:space="preserve">arto tutaj wspomnieć, że jedną z kompetencji kluczowych jakie powinniśmy rozwijać w przedszkolu są właśnie kompetencje informatyczne, czyli podejmowanie samodzielnej aktywności poznawczej z wykorzystaniem nowoczesnych technologii. </w:t>
      </w:r>
      <w:r>
        <w:rPr>
          <w:rFonts w:ascii="Times New Roman" w:hAnsi="Times New Roman" w:cs="Times New Roman"/>
          <w:sz w:val="24"/>
          <w:szCs w:val="24"/>
        </w:rPr>
        <w:t xml:space="preserve">Niewątpliwie dziecko musi poznawać świat poprzez zmysły, zaangażowanie fizyczne i emocjonalne. Wykorzystanie narzędzi multimedialnych może być jedną z </w:t>
      </w:r>
      <w:r w:rsidR="00777DCC">
        <w:rPr>
          <w:rFonts w:ascii="Times New Roman" w:hAnsi="Times New Roman" w:cs="Times New Roman"/>
          <w:sz w:val="24"/>
          <w:szCs w:val="24"/>
        </w:rPr>
        <w:t>dróg</w:t>
      </w:r>
      <w:r>
        <w:rPr>
          <w:rFonts w:ascii="Times New Roman" w:hAnsi="Times New Roman" w:cs="Times New Roman"/>
          <w:sz w:val="24"/>
          <w:szCs w:val="24"/>
        </w:rPr>
        <w:t xml:space="preserve"> </w:t>
      </w:r>
      <w:r w:rsidR="00777DCC">
        <w:rPr>
          <w:rFonts w:ascii="Times New Roman" w:hAnsi="Times New Roman" w:cs="Times New Roman"/>
          <w:sz w:val="24"/>
          <w:szCs w:val="24"/>
        </w:rPr>
        <w:t xml:space="preserve">w zdobywaniu wiedzy. W jaki sposób możemy wykorzystać technologię w edukacji dzieci przedszkolnych? Pierwszym, najbardziej oczywistym sposobem jest wykorzystanie tablicy multimedialnej np. </w:t>
      </w:r>
      <w:r w:rsidR="002304AB">
        <w:rPr>
          <w:rFonts w:ascii="Times New Roman" w:hAnsi="Times New Roman" w:cs="Times New Roman"/>
          <w:sz w:val="24"/>
          <w:szCs w:val="24"/>
        </w:rPr>
        <w:t>do nauki czytania, pisania i liczenia. Można znaleźć wiele programów i aplikacji, które rozwijają percepcję wzrokowo-słuchową, spostrzegawczość i logiczne myślenie. Niektóre wydawnictwa proponują program</w:t>
      </w:r>
      <w:r w:rsidR="00DC02DA">
        <w:rPr>
          <w:rFonts w:ascii="Times New Roman" w:hAnsi="Times New Roman" w:cs="Times New Roman"/>
          <w:sz w:val="24"/>
          <w:szCs w:val="24"/>
        </w:rPr>
        <w:t>y</w:t>
      </w:r>
      <w:r w:rsidR="002304AB">
        <w:rPr>
          <w:rFonts w:ascii="Times New Roman" w:hAnsi="Times New Roman" w:cs="Times New Roman"/>
          <w:sz w:val="24"/>
          <w:szCs w:val="24"/>
        </w:rPr>
        <w:t xml:space="preserve"> multimedialne do pracy na tablicy interaktywnej  skorelowane z tematami zajęć. Dzięki temu możemy wspierać rozwój umiejętności matematycznych i polonistycznych w bardzo ciekawy i atrakcyjny dla dzieci sposób. Dzieci mogą zagrać w gry edukacyjne, ułożyć puzzle czy rozwiązać zagadki. </w:t>
      </w:r>
    </w:p>
    <w:p w14:paraId="463AEE4F" w14:textId="04BB4485" w:rsidR="00805622" w:rsidRPr="00805622" w:rsidRDefault="00805622" w:rsidP="00A16D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Kolejnym obszarem, w którym możemy wykorzystać technologie informacyjne jest programowanie i kodowanie. </w:t>
      </w:r>
      <w:r w:rsidRPr="00805622">
        <w:rPr>
          <w:rFonts w:ascii="Times New Roman" w:hAnsi="Times New Roman" w:cs="Times New Roman"/>
          <w:sz w:val="24"/>
          <w:szCs w:val="24"/>
        </w:rPr>
        <w:t xml:space="preserve">W jednym z punktów podstawy programowej wychowania przedszkolnego czytamy: </w:t>
      </w:r>
      <w:r>
        <w:rPr>
          <w:rFonts w:ascii="Times New Roman" w:hAnsi="Times New Roman" w:cs="Times New Roman"/>
          <w:sz w:val="24"/>
          <w:szCs w:val="24"/>
        </w:rPr>
        <w:t>„</w:t>
      </w:r>
      <w:r w:rsidRPr="00805622">
        <w:rPr>
          <w:rFonts w:ascii="Times New Roman" w:eastAsia="Times New Roman" w:hAnsi="Times New Roman" w:cs="Times New Roman"/>
          <w:color w:val="000000"/>
          <w:sz w:val="24"/>
          <w:szCs w:val="24"/>
          <w:lang w:eastAsia="pl-PL"/>
        </w:rPr>
        <w:t>czyta obrazy, wyodrębnia i nazywa ich elementy, nazywa symbole i znaki znajdujące się w otoczeniu, wyjaśnia ich znaczeni</w:t>
      </w:r>
      <w:r>
        <w:rPr>
          <w:rFonts w:ascii="Times New Roman" w:eastAsia="Times New Roman" w:hAnsi="Times New Roman" w:cs="Times New Roman"/>
          <w:color w:val="000000"/>
          <w:sz w:val="24"/>
          <w:szCs w:val="24"/>
          <w:lang w:eastAsia="pl-PL"/>
        </w:rPr>
        <w:t>e”. W naszym codziennym życiu ciągle spotykamy się z jakimiś symbolami. Zaczynając od znaczków rozpoznawczych w przedszkolu, przez znaki określające pogodę aż po znaki drogowe</w:t>
      </w:r>
      <w:r w:rsidR="00DC02DA">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czy oznaczenia toalet. Zabawy z kodowaniem uczą nas rozumienia symboli i przewidywania skutków</w:t>
      </w:r>
      <w:r w:rsidR="00DC02DA">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jakie niesie za sobą stosowanie się</w:t>
      </w:r>
      <w:r w:rsidR="00DC02DA">
        <w:rPr>
          <w:rFonts w:ascii="Times New Roman" w:eastAsia="Times New Roman" w:hAnsi="Times New Roman" w:cs="Times New Roman"/>
          <w:color w:val="000000"/>
          <w:sz w:val="24"/>
          <w:szCs w:val="24"/>
          <w:lang w:eastAsia="pl-PL"/>
        </w:rPr>
        <w:t xml:space="preserve"> (lub</w:t>
      </w:r>
      <w:r>
        <w:rPr>
          <w:rFonts w:ascii="Times New Roman" w:eastAsia="Times New Roman" w:hAnsi="Times New Roman" w:cs="Times New Roman"/>
          <w:color w:val="000000"/>
          <w:sz w:val="24"/>
          <w:szCs w:val="24"/>
          <w:lang w:eastAsia="pl-PL"/>
        </w:rPr>
        <w:t xml:space="preserve"> nie</w:t>
      </w:r>
      <w:r w:rsidR="00DC02DA">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do danego symbolu. To, co narysowane łatwiej nam zapamiętać. </w:t>
      </w:r>
      <w:r w:rsidR="003D2E58">
        <w:rPr>
          <w:rFonts w:ascii="Times New Roman" w:eastAsia="Times New Roman" w:hAnsi="Times New Roman" w:cs="Times New Roman"/>
          <w:color w:val="000000"/>
          <w:sz w:val="24"/>
          <w:szCs w:val="24"/>
          <w:lang w:eastAsia="pl-PL"/>
        </w:rPr>
        <w:t>Nauka programowania i kodowania to przede wszystkim nauka logicznego myślenia i planowania. Wprowadzając kodowanie uczymy dzieci kreatywnego rozwiązywania problemów i poszukiwania różnych dróg</w:t>
      </w:r>
      <w:r w:rsidR="00DC02DA">
        <w:rPr>
          <w:rFonts w:ascii="Times New Roman" w:eastAsia="Times New Roman" w:hAnsi="Times New Roman" w:cs="Times New Roman"/>
          <w:color w:val="000000"/>
          <w:sz w:val="24"/>
          <w:szCs w:val="24"/>
          <w:lang w:eastAsia="pl-PL"/>
        </w:rPr>
        <w:t>.</w:t>
      </w:r>
      <w:r w:rsidR="003D2E58">
        <w:rPr>
          <w:rFonts w:ascii="Times New Roman" w:eastAsia="Times New Roman" w:hAnsi="Times New Roman" w:cs="Times New Roman"/>
          <w:color w:val="000000"/>
          <w:sz w:val="24"/>
          <w:szCs w:val="24"/>
          <w:lang w:eastAsia="pl-PL"/>
        </w:rPr>
        <w:t xml:space="preserve"> </w:t>
      </w:r>
      <w:r w:rsidR="00DC02DA">
        <w:rPr>
          <w:rFonts w:ascii="Times New Roman" w:eastAsia="Times New Roman" w:hAnsi="Times New Roman" w:cs="Times New Roman"/>
          <w:color w:val="000000"/>
          <w:sz w:val="24"/>
          <w:szCs w:val="24"/>
          <w:lang w:eastAsia="pl-PL"/>
        </w:rPr>
        <w:t>W</w:t>
      </w:r>
      <w:r w:rsidR="003D2E58">
        <w:rPr>
          <w:rFonts w:ascii="Times New Roman" w:eastAsia="Times New Roman" w:hAnsi="Times New Roman" w:cs="Times New Roman"/>
          <w:color w:val="000000"/>
          <w:sz w:val="24"/>
          <w:szCs w:val="24"/>
          <w:lang w:eastAsia="pl-PL"/>
        </w:rPr>
        <w:t xml:space="preserve">spieramy ponadto myślenie abstrakcyjne. Kto wie, być może zarazimy nasze dzieci programowaniem do tego stopnia, że </w:t>
      </w:r>
      <w:r w:rsidR="00DC02DA">
        <w:rPr>
          <w:rFonts w:ascii="Times New Roman" w:eastAsia="Times New Roman" w:hAnsi="Times New Roman" w:cs="Times New Roman"/>
          <w:color w:val="000000"/>
          <w:sz w:val="24"/>
          <w:szCs w:val="24"/>
          <w:lang w:eastAsia="pl-PL"/>
        </w:rPr>
        <w:t>z</w:t>
      </w:r>
      <w:r w:rsidR="003D2E58">
        <w:rPr>
          <w:rFonts w:ascii="Times New Roman" w:eastAsia="Times New Roman" w:hAnsi="Times New Roman" w:cs="Times New Roman"/>
          <w:color w:val="000000"/>
          <w:sz w:val="24"/>
          <w:szCs w:val="24"/>
          <w:lang w:eastAsia="pl-PL"/>
        </w:rPr>
        <w:t>a kilkanaście lat powstaną takie rozwiązania, o których teraz nawet n</w:t>
      </w:r>
      <w:r w:rsidR="00DC02DA">
        <w:rPr>
          <w:rFonts w:ascii="Times New Roman" w:eastAsia="Times New Roman" w:hAnsi="Times New Roman" w:cs="Times New Roman"/>
          <w:color w:val="000000"/>
          <w:sz w:val="24"/>
          <w:szCs w:val="24"/>
          <w:lang w:eastAsia="pl-PL"/>
        </w:rPr>
        <w:t>am się nie śni</w:t>
      </w:r>
      <w:r w:rsidR="003D2E58">
        <w:rPr>
          <w:rFonts w:ascii="Times New Roman" w:eastAsia="Times New Roman" w:hAnsi="Times New Roman" w:cs="Times New Roman"/>
          <w:color w:val="000000"/>
          <w:sz w:val="24"/>
          <w:szCs w:val="24"/>
          <w:lang w:eastAsia="pl-PL"/>
        </w:rPr>
        <w:t xml:space="preserve">. </w:t>
      </w:r>
    </w:p>
    <w:p w14:paraId="0039F017" w14:textId="5B005318" w:rsidR="003E731D" w:rsidRDefault="003D2E58" w:rsidP="00A16DE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Nasza wiedza o świecie ciągle się zmienia. Coś co było aktualne jeszcze pięć lat temu </w:t>
      </w:r>
      <w:r w:rsidR="00DC02DA">
        <w:rPr>
          <w:rFonts w:ascii="Times New Roman" w:hAnsi="Times New Roman" w:cs="Times New Roman"/>
          <w:sz w:val="24"/>
          <w:szCs w:val="24"/>
        </w:rPr>
        <w:t>dziś już może nie obowiązywać.</w:t>
      </w:r>
      <w:r>
        <w:rPr>
          <w:rFonts w:ascii="Times New Roman" w:hAnsi="Times New Roman" w:cs="Times New Roman"/>
          <w:sz w:val="24"/>
          <w:szCs w:val="24"/>
        </w:rPr>
        <w:t xml:space="preserve"> Dlatego ważne jest aby nauczyć dzieci wyszukiwania </w:t>
      </w:r>
      <w:r w:rsidR="00DC02DA">
        <w:rPr>
          <w:rFonts w:ascii="Times New Roman" w:hAnsi="Times New Roman" w:cs="Times New Roman"/>
          <w:sz w:val="24"/>
          <w:szCs w:val="24"/>
        </w:rPr>
        <w:t xml:space="preserve">nowych </w:t>
      </w:r>
      <w:r>
        <w:rPr>
          <w:rFonts w:ascii="Times New Roman" w:hAnsi="Times New Roman" w:cs="Times New Roman"/>
          <w:sz w:val="24"/>
          <w:szCs w:val="24"/>
        </w:rPr>
        <w:t xml:space="preserve">informacji. </w:t>
      </w:r>
      <w:r w:rsidR="00DC02DA">
        <w:rPr>
          <w:rFonts w:ascii="Times New Roman" w:hAnsi="Times New Roman" w:cs="Times New Roman"/>
          <w:sz w:val="24"/>
          <w:szCs w:val="24"/>
        </w:rPr>
        <w:t>Zachęcić do</w:t>
      </w:r>
      <w:r>
        <w:rPr>
          <w:rFonts w:ascii="Times New Roman" w:hAnsi="Times New Roman" w:cs="Times New Roman"/>
          <w:sz w:val="24"/>
          <w:szCs w:val="24"/>
        </w:rPr>
        <w:t xml:space="preserve"> ciągłego poszukiwania, aktualizowania i systematyzowania swojej </w:t>
      </w:r>
      <w:r>
        <w:rPr>
          <w:rFonts w:ascii="Times New Roman" w:hAnsi="Times New Roman" w:cs="Times New Roman"/>
          <w:sz w:val="24"/>
          <w:szCs w:val="24"/>
        </w:rPr>
        <w:lastRenderedPageBreak/>
        <w:t>wiedzy. Komputery i dostęp do Internetu to narzędzia, które doskonale się do tego nadają. Musimy jednak pamiętać i nauczyć dzieci</w:t>
      </w:r>
      <w:r w:rsidR="00DC02DA">
        <w:rPr>
          <w:rFonts w:ascii="Times New Roman" w:hAnsi="Times New Roman" w:cs="Times New Roman"/>
          <w:sz w:val="24"/>
          <w:szCs w:val="24"/>
        </w:rPr>
        <w:t xml:space="preserve"> by operowały tymi informacjami w sposób krytyczny. </w:t>
      </w:r>
      <w:r w:rsidR="00BB23D3">
        <w:rPr>
          <w:rFonts w:ascii="Times New Roman" w:hAnsi="Times New Roman" w:cs="Times New Roman"/>
          <w:sz w:val="24"/>
          <w:szCs w:val="24"/>
        </w:rPr>
        <w:t>Internet oraz inne cyfrowe źródła roją się od informacji</w:t>
      </w:r>
      <w:r>
        <w:rPr>
          <w:rFonts w:ascii="Times New Roman" w:hAnsi="Times New Roman" w:cs="Times New Roman"/>
          <w:sz w:val="24"/>
          <w:szCs w:val="24"/>
        </w:rPr>
        <w:t xml:space="preserve"> </w:t>
      </w:r>
      <w:r w:rsidR="00BB23D3">
        <w:rPr>
          <w:rFonts w:ascii="Times New Roman" w:hAnsi="Times New Roman" w:cs="Times New Roman"/>
          <w:sz w:val="24"/>
          <w:szCs w:val="24"/>
        </w:rPr>
        <w:t>niesprawdzonych</w:t>
      </w:r>
      <w:r>
        <w:rPr>
          <w:rFonts w:ascii="Times New Roman" w:hAnsi="Times New Roman" w:cs="Times New Roman"/>
          <w:sz w:val="24"/>
          <w:szCs w:val="24"/>
        </w:rPr>
        <w:t xml:space="preserve"> </w:t>
      </w:r>
      <w:r w:rsidR="00BB23D3">
        <w:rPr>
          <w:rFonts w:ascii="Times New Roman" w:hAnsi="Times New Roman" w:cs="Times New Roman"/>
          <w:sz w:val="24"/>
          <w:szCs w:val="24"/>
        </w:rPr>
        <w:t>i niepotwierdzonych</w:t>
      </w:r>
      <w:r>
        <w:rPr>
          <w:rFonts w:ascii="Times New Roman" w:hAnsi="Times New Roman" w:cs="Times New Roman"/>
          <w:sz w:val="24"/>
          <w:szCs w:val="24"/>
        </w:rPr>
        <w:t xml:space="preserve"> naukowo. </w:t>
      </w:r>
      <w:r w:rsidR="00BB23D3">
        <w:rPr>
          <w:rFonts w:ascii="Times New Roman" w:hAnsi="Times New Roman" w:cs="Times New Roman"/>
          <w:sz w:val="24"/>
          <w:szCs w:val="24"/>
        </w:rPr>
        <w:t xml:space="preserve">Jako pomoc w zaciekawieniu dzieci i przekazaniu im prawdziwego obrazu świata, można wykorzystać dostępne w sieci ciekawostki i zadania. Dzieci dowiedzą się stamtąd między innymi </w:t>
      </w:r>
      <w:r>
        <w:rPr>
          <w:rFonts w:ascii="Times New Roman" w:hAnsi="Times New Roman" w:cs="Times New Roman"/>
          <w:sz w:val="24"/>
          <w:szCs w:val="24"/>
        </w:rPr>
        <w:t xml:space="preserve">np. co zjadają jeże (nie jabłka, tak jak większość dzieci myśli </w:t>
      </w:r>
      <w:r w:rsidRPr="003D2E5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czyją żoną jest sarna</w:t>
      </w:r>
      <w:r w:rsidR="00BB23D3">
        <w:rPr>
          <w:rFonts w:ascii="Times New Roman" w:hAnsi="Times New Roman" w:cs="Times New Roman"/>
          <w:sz w:val="24"/>
          <w:szCs w:val="24"/>
        </w:rPr>
        <w:t>,</w:t>
      </w:r>
      <w:r>
        <w:rPr>
          <w:rFonts w:ascii="Times New Roman" w:hAnsi="Times New Roman" w:cs="Times New Roman"/>
          <w:sz w:val="24"/>
          <w:szCs w:val="24"/>
        </w:rPr>
        <w:t xml:space="preserve"> </w:t>
      </w:r>
      <w:r w:rsidR="00FA68DF">
        <w:rPr>
          <w:rFonts w:ascii="Times New Roman" w:hAnsi="Times New Roman" w:cs="Times New Roman"/>
          <w:sz w:val="24"/>
          <w:szCs w:val="24"/>
        </w:rPr>
        <w:t xml:space="preserve">albo jak nazywały się przyrodnie siostry Kopciuszka. </w:t>
      </w:r>
    </w:p>
    <w:p w14:paraId="3680A21A" w14:textId="0C507B4A" w:rsidR="00BB23D3" w:rsidRPr="0029230A" w:rsidRDefault="00BB23D3" w:rsidP="00A16DE4">
      <w:pPr>
        <w:spacing w:line="360" w:lineRule="auto"/>
        <w:jc w:val="both"/>
        <w:rPr>
          <w:rFonts w:ascii="Times New Roman" w:hAnsi="Times New Roman" w:cs="Times New Roman"/>
        </w:rPr>
      </w:pPr>
      <w:r w:rsidRPr="0029230A">
        <w:rPr>
          <w:rFonts w:ascii="Times New Roman" w:hAnsi="Times New Roman" w:cs="Times New Roman"/>
          <w:sz w:val="24"/>
          <w:szCs w:val="24"/>
        </w:rPr>
        <w:tab/>
        <w:t xml:space="preserve">Są też inne narzędzia, które pomogą </w:t>
      </w:r>
      <w:r w:rsidRPr="0029230A">
        <w:rPr>
          <w:rFonts w:ascii="Times New Roman" w:hAnsi="Times New Roman" w:cs="Times New Roman"/>
        </w:rPr>
        <w:t>rozwijać</w:t>
      </w:r>
      <w:r w:rsidRPr="0029230A">
        <w:rPr>
          <w:rFonts w:ascii="Times New Roman" w:hAnsi="Times New Roman" w:cs="Times New Roman"/>
        </w:rPr>
        <w:t xml:space="preserve"> logiczne myślenie, uczą rozpoznawać emocje, rozwijają lewą półkulę mózgu</w:t>
      </w:r>
      <w:r w:rsidRPr="0029230A">
        <w:rPr>
          <w:rFonts w:ascii="Times New Roman" w:hAnsi="Times New Roman" w:cs="Times New Roman"/>
        </w:rPr>
        <w:t>. Mam na myśli specjalnie do tego przygotowane aplikacje na telefon, czy tablet. Pom</w:t>
      </w:r>
      <w:r w:rsidR="0029230A">
        <w:rPr>
          <w:rFonts w:ascii="Times New Roman" w:hAnsi="Times New Roman" w:cs="Times New Roman"/>
        </w:rPr>
        <w:t>agają</w:t>
      </w:r>
      <w:r w:rsidRPr="0029230A">
        <w:rPr>
          <w:rFonts w:ascii="Times New Roman" w:hAnsi="Times New Roman" w:cs="Times New Roman"/>
        </w:rPr>
        <w:t xml:space="preserve"> one wykształcić w dzieciach intuicyjne rozróżnianie, sekwencjonowanie, oraz kategoryzowanie elementów świata, z którymi spotykają się na co dzień. </w:t>
      </w:r>
    </w:p>
    <w:p w14:paraId="4F2FE939" w14:textId="026A85A3" w:rsidR="00E42D67" w:rsidRPr="00E42D67" w:rsidRDefault="00E42D67" w:rsidP="00A16DE4">
      <w:pPr>
        <w:pStyle w:val="Akapitzlist"/>
        <w:spacing w:line="360" w:lineRule="auto"/>
        <w:jc w:val="both"/>
        <w:rPr>
          <w:rFonts w:ascii="Times New Roman" w:hAnsi="Times New Roman" w:cs="Times New Roman"/>
          <w:color w:val="FF0000"/>
          <w:sz w:val="24"/>
          <w:szCs w:val="24"/>
        </w:rPr>
      </w:pPr>
    </w:p>
    <w:p w14:paraId="6E7A2ACE" w14:textId="6374CFE5" w:rsidR="00E563D9" w:rsidRPr="00E42D67" w:rsidRDefault="00E563D9" w:rsidP="00A16DE4">
      <w:pPr>
        <w:spacing w:line="360" w:lineRule="auto"/>
        <w:jc w:val="both"/>
        <w:rPr>
          <w:rFonts w:ascii="Times New Roman" w:hAnsi="Times New Roman" w:cs="Times New Roman"/>
          <w:b/>
          <w:bCs/>
          <w:sz w:val="24"/>
          <w:szCs w:val="24"/>
        </w:rPr>
      </w:pPr>
      <w:r w:rsidRPr="00E42D67">
        <w:rPr>
          <w:rFonts w:ascii="Times New Roman" w:hAnsi="Times New Roman" w:cs="Times New Roman"/>
          <w:b/>
          <w:bCs/>
          <w:sz w:val="24"/>
          <w:szCs w:val="24"/>
        </w:rPr>
        <w:t>Podsumowanie</w:t>
      </w:r>
    </w:p>
    <w:p w14:paraId="21D5C964" w14:textId="6FB27B2C" w:rsidR="00E563D9" w:rsidRDefault="00E42D67" w:rsidP="00A16DE4">
      <w:pPr>
        <w:pStyle w:val="Akapitzlist"/>
        <w:spacing w:line="360" w:lineRule="auto"/>
        <w:ind w:left="-142" w:firstLine="850"/>
        <w:jc w:val="both"/>
        <w:rPr>
          <w:rFonts w:ascii="Times New Roman" w:hAnsi="Times New Roman" w:cs="Times New Roman"/>
          <w:sz w:val="24"/>
          <w:szCs w:val="24"/>
        </w:rPr>
      </w:pPr>
      <w:r>
        <w:rPr>
          <w:rFonts w:ascii="Times New Roman" w:hAnsi="Times New Roman" w:cs="Times New Roman"/>
          <w:sz w:val="24"/>
          <w:szCs w:val="24"/>
        </w:rPr>
        <w:t>Podsumowując</w:t>
      </w:r>
      <w:r w:rsidR="0029230A">
        <w:rPr>
          <w:rFonts w:ascii="Times New Roman" w:hAnsi="Times New Roman" w:cs="Times New Roman"/>
          <w:sz w:val="24"/>
          <w:szCs w:val="24"/>
        </w:rPr>
        <w:t xml:space="preserve"> w</w:t>
      </w:r>
      <w:r>
        <w:rPr>
          <w:rFonts w:ascii="Times New Roman" w:hAnsi="Times New Roman" w:cs="Times New Roman"/>
          <w:sz w:val="24"/>
          <w:szCs w:val="24"/>
        </w:rPr>
        <w:t xml:space="preserve"> korzystaniu z narzędzi technologicznych potrzebny jest umiar i świadomość w jakim celu ich używamy. Konieczne jest aby uczyć dzieci prawidłowego stosunku d</w:t>
      </w:r>
      <w:r w:rsidR="0029230A">
        <w:rPr>
          <w:rFonts w:ascii="Times New Roman" w:hAnsi="Times New Roman" w:cs="Times New Roman"/>
          <w:sz w:val="24"/>
          <w:szCs w:val="24"/>
        </w:rPr>
        <w:t>o narzędzi informatycznych</w:t>
      </w:r>
      <w:r>
        <w:rPr>
          <w:rFonts w:ascii="Times New Roman" w:hAnsi="Times New Roman" w:cs="Times New Roman"/>
          <w:sz w:val="24"/>
          <w:szCs w:val="24"/>
        </w:rPr>
        <w:t>. Uświadamiać dzieciom, że komputer nie służy jedynie do zabawy ale również do zdobywania cennych informacji o świecie. Telefon nie jest narzędziem</w:t>
      </w:r>
      <w:r w:rsidR="0029230A">
        <w:rPr>
          <w:rFonts w:ascii="Times New Roman" w:hAnsi="Times New Roman" w:cs="Times New Roman"/>
          <w:sz w:val="24"/>
          <w:szCs w:val="24"/>
        </w:rPr>
        <w:t xml:space="preserve"> jedynie</w:t>
      </w:r>
      <w:r>
        <w:rPr>
          <w:rFonts w:ascii="Times New Roman" w:hAnsi="Times New Roman" w:cs="Times New Roman"/>
          <w:sz w:val="24"/>
          <w:szCs w:val="24"/>
        </w:rPr>
        <w:t xml:space="preserve"> do oglądania bajek</w:t>
      </w:r>
      <w:r w:rsidR="0029230A">
        <w:rPr>
          <w:rFonts w:ascii="Times New Roman" w:hAnsi="Times New Roman" w:cs="Times New Roman"/>
          <w:sz w:val="24"/>
          <w:szCs w:val="24"/>
        </w:rPr>
        <w:t>,</w:t>
      </w:r>
      <w:r>
        <w:rPr>
          <w:rFonts w:ascii="Times New Roman" w:hAnsi="Times New Roman" w:cs="Times New Roman"/>
          <w:sz w:val="24"/>
          <w:szCs w:val="24"/>
        </w:rPr>
        <w:t xml:space="preserve"> czy </w:t>
      </w:r>
      <w:r w:rsidR="0029230A">
        <w:rPr>
          <w:rFonts w:ascii="Times New Roman" w:hAnsi="Times New Roman" w:cs="Times New Roman"/>
          <w:sz w:val="24"/>
          <w:szCs w:val="24"/>
        </w:rPr>
        <w:t xml:space="preserve">grania w gry. </w:t>
      </w:r>
      <w:r>
        <w:rPr>
          <w:rFonts w:ascii="Times New Roman" w:hAnsi="Times New Roman" w:cs="Times New Roman"/>
          <w:sz w:val="24"/>
          <w:szCs w:val="24"/>
        </w:rPr>
        <w:t xml:space="preserve"> Umożliwianie dzieciom pozytywnych doświadczeń sprawi, że dzieci będą postrzegać komputery, telefony, tablety jako narzędzia ułatwiające komunikację, wspomagające pracę</w:t>
      </w:r>
      <w:r w:rsidR="0029230A">
        <w:rPr>
          <w:rFonts w:ascii="Times New Roman" w:hAnsi="Times New Roman" w:cs="Times New Roman"/>
          <w:sz w:val="24"/>
          <w:szCs w:val="24"/>
        </w:rPr>
        <w:t xml:space="preserve">, oraz poznawanie świata. </w:t>
      </w:r>
    </w:p>
    <w:p w14:paraId="2D2C356E" w14:textId="140A8CEA" w:rsidR="0029230A" w:rsidRDefault="0029230A" w:rsidP="00A16DE4">
      <w:pPr>
        <w:pStyle w:val="Akapitzlist"/>
        <w:spacing w:line="360" w:lineRule="auto"/>
        <w:ind w:left="-142" w:firstLine="850"/>
        <w:jc w:val="both"/>
        <w:rPr>
          <w:rFonts w:ascii="Times New Roman" w:hAnsi="Times New Roman" w:cs="Times New Roman"/>
          <w:sz w:val="24"/>
          <w:szCs w:val="24"/>
        </w:rPr>
      </w:pPr>
    </w:p>
    <w:p w14:paraId="73CC9936" w14:textId="0B1EB344" w:rsidR="0029230A" w:rsidRDefault="0029230A" w:rsidP="00A16DE4">
      <w:pPr>
        <w:pStyle w:val="Akapitzlist"/>
        <w:spacing w:line="360" w:lineRule="auto"/>
        <w:ind w:left="-142" w:firstLine="850"/>
        <w:jc w:val="both"/>
        <w:rPr>
          <w:rFonts w:ascii="Times New Roman" w:hAnsi="Times New Roman" w:cs="Times New Roman"/>
          <w:sz w:val="24"/>
          <w:szCs w:val="24"/>
        </w:rPr>
      </w:pPr>
    </w:p>
    <w:p w14:paraId="33CFFAEA" w14:textId="55FBF2F7" w:rsidR="0029230A" w:rsidRDefault="0029230A" w:rsidP="00A16DE4">
      <w:pPr>
        <w:pStyle w:val="Akapitzlist"/>
        <w:spacing w:line="360" w:lineRule="auto"/>
        <w:ind w:left="-142" w:firstLine="850"/>
        <w:jc w:val="both"/>
        <w:rPr>
          <w:rFonts w:ascii="Times New Roman" w:hAnsi="Times New Roman" w:cs="Times New Roman"/>
          <w:sz w:val="24"/>
          <w:szCs w:val="24"/>
        </w:rPr>
      </w:pPr>
      <w:r>
        <w:rPr>
          <w:rFonts w:ascii="Times New Roman" w:hAnsi="Times New Roman" w:cs="Times New Roman"/>
          <w:sz w:val="24"/>
          <w:szCs w:val="24"/>
        </w:rPr>
        <w:t>Autor:</w:t>
      </w:r>
    </w:p>
    <w:p w14:paraId="3DA4CF4A" w14:textId="484DBAA2" w:rsidR="0029230A" w:rsidRPr="00CA60FB" w:rsidRDefault="0029230A" w:rsidP="00A16DE4">
      <w:pPr>
        <w:pStyle w:val="Akapitzlist"/>
        <w:spacing w:line="360" w:lineRule="auto"/>
        <w:ind w:left="-142" w:firstLine="850"/>
        <w:jc w:val="both"/>
        <w:rPr>
          <w:rFonts w:ascii="Times New Roman" w:hAnsi="Times New Roman" w:cs="Times New Roman"/>
          <w:sz w:val="24"/>
          <w:szCs w:val="24"/>
        </w:rPr>
      </w:pPr>
      <w:r>
        <w:rPr>
          <w:rFonts w:ascii="Times New Roman" w:hAnsi="Times New Roman" w:cs="Times New Roman"/>
          <w:sz w:val="24"/>
          <w:szCs w:val="24"/>
        </w:rPr>
        <w:t>Aleksandra Mazur – nauczyciel wychowania przedszkolnego i logopeda w przedszkolu nr 41 w Rybniku. Współorganizator ogólnopolskiego projektu „</w:t>
      </w:r>
      <w:proofErr w:type="spellStart"/>
      <w:r>
        <w:rPr>
          <w:rFonts w:ascii="Times New Roman" w:hAnsi="Times New Roman" w:cs="Times New Roman"/>
          <w:sz w:val="24"/>
          <w:szCs w:val="24"/>
        </w:rPr>
        <w:t>Technikoludek</w:t>
      </w:r>
      <w:proofErr w:type="spellEnd"/>
      <w:r>
        <w:rPr>
          <w:rFonts w:ascii="Times New Roman" w:hAnsi="Times New Roman" w:cs="Times New Roman"/>
          <w:sz w:val="24"/>
          <w:szCs w:val="24"/>
        </w:rPr>
        <w:t xml:space="preserve">, czyli przedszkolak w świecie technologii”. Prywatnie spełniona mama pięcioletniego Krzysia i miłośniczka książek. </w:t>
      </w:r>
    </w:p>
    <w:p w14:paraId="4E666A2C" w14:textId="77777777" w:rsidR="003E731D" w:rsidRPr="00854465" w:rsidRDefault="003E731D" w:rsidP="00A16DE4">
      <w:pPr>
        <w:spacing w:line="360" w:lineRule="auto"/>
        <w:jc w:val="both"/>
        <w:rPr>
          <w:rFonts w:ascii="Times New Roman" w:hAnsi="Times New Roman" w:cs="Times New Roman"/>
          <w:sz w:val="24"/>
          <w:szCs w:val="24"/>
        </w:rPr>
      </w:pPr>
    </w:p>
    <w:sectPr w:rsidR="003E731D" w:rsidRPr="00854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550C1C"/>
    <w:multiLevelType w:val="multilevel"/>
    <w:tmpl w:val="75D0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470A9C"/>
    <w:multiLevelType w:val="hybridMultilevel"/>
    <w:tmpl w:val="9306F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5"/>
    <w:rsid w:val="0007286D"/>
    <w:rsid w:val="00144A5D"/>
    <w:rsid w:val="002304AB"/>
    <w:rsid w:val="0029230A"/>
    <w:rsid w:val="002C3419"/>
    <w:rsid w:val="003210CD"/>
    <w:rsid w:val="00344631"/>
    <w:rsid w:val="00357A37"/>
    <w:rsid w:val="00371930"/>
    <w:rsid w:val="003D2914"/>
    <w:rsid w:val="003D2E58"/>
    <w:rsid w:val="003E731D"/>
    <w:rsid w:val="005124FF"/>
    <w:rsid w:val="00602E5A"/>
    <w:rsid w:val="006A156E"/>
    <w:rsid w:val="00735860"/>
    <w:rsid w:val="00777DCC"/>
    <w:rsid w:val="0078357B"/>
    <w:rsid w:val="008042B9"/>
    <w:rsid w:val="00805622"/>
    <w:rsid w:val="00806C0A"/>
    <w:rsid w:val="00854465"/>
    <w:rsid w:val="009056B9"/>
    <w:rsid w:val="009508A9"/>
    <w:rsid w:val="00A16DE4"/>
    <w:rsid w:val="00A71AE7"/>
    <w:rsid w:val="00A848C4"/>
    <w:rsid w:val="00AD44E4"/>
    <w:rsid w:val="00B23872"/>
    <w:rsid w:val="00B3667E"/>
    <w:rsid w:val="00B47075"/>
    <w:rsid w:val="00BB23D3"/>
    <w:rsid w:val="00C04EE2"/>
    <w:rsid w:val="00CA60FB"/>
    <w:rsid w:val="00CF11F3"/>
    <w:rsid w:val="00CF3518"/>
    <w:rsid w:val="00D85216"/>
    <w:rsid w:val="00DC02DA"/>
    <w:rsid w:val="00E42D67"/>
    <w:rsid w:val="00E563D9"/>
    <w:rsid w:val="00F80786"/>
    <w:rsid w:val="00FA6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8E53"/>
  <w15:chartTrackingRefBased/>
  <w15:docId w15:val="{0DE465ED-8DF8-4A28-A559-90EF6294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E731D"/>
    <w:rPr>
      <w:sz w:val="16"/>
      <w:szCs w:val="16"/>
    </w:rPr>
  </w:style>
  <w:style w:type="paragraph" w:styleId="Tekstkomentarza">
    <w:name w:val="annotation text"/>
    <w:basedOn w:val="Normalny"/>
    <w:link w:val="TekstkomentarzaZnak"/>
    <w:uiPriority w:val="99"/>
    <w:semiHidden/>
    <w:unhideWhenUsed/>
    <w:rsid w:val="003E73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731D"/>
    <w:rPr>
      <w:sz w:val="20"/>
      <w:szCs w:val="20"/>
    </w:rPr>
  </w:style>
  <w:style w:type="paragraph" w:styleId="Tematkomentarza">
    <w:name w:val="annotation subject"/>
    <w:basedOn w:val="Tekstkomentarza"/>
    <w:next w:val="Tekstkomentarza"/>
    <w:link w:val="TematkomentarzaZnak"/>
    <w:uiPriority w:val="99"/>
    <w:semiHidden/>
    <w:unhideWhenUsed/>
    <w:rsid w:val="003E731D"/>
    <w:rPr>
      <w:b/>
      <w:bCs/>
    </w:rPr>
  </w:style>
  <w:style w:type="character" w:customStyle="1" w:styleId="TematkomentarzaZnak">
    <w:name w:val="Temat komentarza Znak"/>
    <w:basedOn w:val="TekstkomentarzaZnak"/>
    <w:link w:val="Tematkomentarza"/>
    <w:uiPriority w:val="99"/>
    <w:semiHidden/>
    <w:rsid w:val="003E731D"/>
    <w:rPr>
      <w:b/>
      <w:bCs/>
      <w:sz w:val="20"/>
      <w:szCs w:val="20"/>
    </w:rPr>
  </w:style>
  <w:style w:type="paragraph" w:styleId="Tekstdymka">
    <w:name w:val="Balloon Text"/>
    <w:basedOn w:val="Normalny"/>
    <w:link w:val="TekstdymkaZnak"/>
    <w:uiPriority w:val="99"/>
    <w:semiHidden/>
    <w:unhideWhenUsed/>
    <w:rsid w:val="003E73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31D"/>
    <w:rPr>
      <w:rFonts w:ascii="Segoe UI" w:hAnsi="Segoe UI" w:cs="Segoe UI"/>
      <w:sz w:val="18"/>
      <w:szCs w:val="18"/>
    </w:rPr>
  </w:style>
  <w:style w:type="paragraph" w:styleId="Akapitzlist">
    <w:name w:val="List Paragraph"/>
    <w:basedOn w:val="Normalny"/>
    <w:uiPriority w:val="34"/>
    <w:qFormat/>
    <w:rsid w:val="003E7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5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1354</Words>
  <Characters>8126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Ola</cp:lastModifiedBy>
  <cp:revision>7</cp:revision>
  <dcterms:created xsi:type="dcterms:W3CDTF">2020-09-08T07:25:00Z</dcterms:created>
  <dcterms:modified xsi:type="dcterms:W3CDTF">2020-10-14T20:01:00Z</dcterms:modified>
</cp:coreProperties>
</file>